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6F" w:rsidRDefault="00865A13" w:rsidP="00194E6F">
      <w:pPr>
        <w:spacing w:before="89"/>
        <w:ind w:left="4904" w:right="4904"/>
        <w:jc w:val="center"/>
        <w:rPr>
          <w:b/>
          <w:sz w:val="26"/>
        </w:rPr>
      </w:pPr>
      <w:r>
        <w:rPr>
          <w:b/>
          <w:sz w:val="26"/>
        </w:rPr>
        <w:t>Заявка для участия в Аукционе</w:t>
      </w:r>
      <w:r w:rsidR="00194E6F">
        <w:rPr>
          <w:b/>
          <w:sz w:val="26"/>
        </w:rPr>
        <w:t xml:space="preserve"> потенциального покупателя</w:t>
      </w:r>
    </w:p>
    <w:p w:rsidR="00194E6F" w:rsidRDefault="00194E6F" w:rsidP="00194E6F">
      <w:pPr>
        <w:pStyle w:val="a3"/>
        <w:spacing w:before="9"/>
        <w:rPr>
          <w:b/>
          <w:sz w:val="26"/>
        </w:rPr>
      </w:pPr>
    </w:p>
    <w:p w:rsidR="00194E6F" w:rsidRDefault="00194E6F" w:rsidP="00194E6F">
      <w:pPr>
        <w:tabs>
          <w:tab w:val="left" w:pos="5102"/>
          <w:tab w:val="left" w:pos="15812"/>
        </w:tabs>
        <w:spacing w:before="91" w:line="285" w:lineRule="auto"/>
        <w:ind w:right="105"/>
        <w:rPr>
          <w:b/>
          <w:u w:val="single"/>
        </w:rPr>
      </w:pPr>
      <w:r>
        <w:rPr>
          <w:b/>
          <w:w w:val="90"/>
          <w:u w:val="single"/>
        </w:rPr>
        <w:t>«                                                                                                                                            »</w:t>
      </w:r>
    </w:p>
    <w:p w:rsidR="00194E6F" w:rsidRDefault="00194E6F" w:rsidP="00194E6F">
      <w:pPr>
        <w:tabs>
          <w:tab w:val="left" w:pos="5102"/>
          <w:tab w:val="left" w:pos="15812"/>
        </w:tabs>
        <w:spacing w:before="91" w:line="285" w:lineRule="auto"/>
        <w:ind w:right="105"/>
      </w:pPr>
      <w:r>
        <w:t>(Наименование потенциального поставщика) либо (Ф.И.О. – для индивидуального</w:t>
      </w:r>
      <w:r>
        <w:rPr>
          <w:spacing w:val="-13"/>
        </w:rPr>
        <w:t xml:space="preserve"> </w:t>
      </w:r>
      <w:r>
        <w:t>предпринимателя)</w:t>
      </w:r>
    </w:p>
    <w:p w:rsidR="00194E6F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spacing w:before="0" w:line="251" w:lineRule="exact"/>
        <w:rPr>
          <w:b/>
        </w:rPr>
      </w:pPr>
      <w:r>
        <w:t>фактический</w:t>
      </w:r>
      <w:r>
        <w:rPr>
          <w:spacing w:val="-8"/>
        </w:rPr>
        <w:t xml:space="preserve"> </w:t>
      </w:r>
      <w:r>
        <w:t>адрес</w:t>
      </w:r>
    </w:p>
    <w:p w:rsidR="00194E6F" w:rsidRPr="001D6617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rPr>
          <w:b/>
        </w:rPr>
      </w:pPr>
      <w:r>
        <w:t>БИН (ИИН – для индивидуального предпринимателя):</w:t>
      </w:r>
      <w:r w:rsidRPr="001D6617">
        <w:rPr>
          <w:spacing w:val="-6"/>
        </w:rPr>
        <w:t xml:space="preserve"> </w:t>
      </w:r>
      <w:r>
        <w:t>электронная почта:</w:t>
      </w:r>
    </w:p>
    <w:p w:rsidR="00194E6F" w:rsidRPr="00194E6F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rPr>
          <w:b/>
        </w:rPr>
      </w:pPr>
      <w:r>
        <w:t xml:space="preserve">контактный телефон: </w:t>
      </w:r>
    </w:p>
    <w:p w:rsidR="00194E6F" w:rsidRDefault="00194E6F" w:rsidP="00194E6F">
      <w:pPr>
        <w:pStyle w:val="a5"/>
        <w:numPr>
          <w:ilvl w:val="0"/>
          <w:numId w:val="1"/>
        </w:numPr>
        <w:tabs>
          <w:tab w:val="left" w:pos="367"/>
        </w:tabs>
      </w:pPr>
      <w:r>
        <w:t>перечень товаров, по которым предоставлены покупателем ценовые</w:t>
      </w:r>
      <w:r>
        <w:rPr>
          <w:spacing w:val="-19"/>
        </w:rPr>
        <w:t xml:space="preserve"> </w:t>
      </w:r>
      <w:r>
        <w:t>предложения:</w:t>
      </w:r>
    </w:p>
    <w:p w:rsidR="00194E6F" w:rsidRDefault="00194E6F" w:rsidP="00194E6F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736"/>
        <w:gridCol w:w="4536"/>
        <w:gridCol w:w="33"/>
      </w:tblGrid>
      <w:tr w:rsidR="00194E6F" w:rsidTr="002A6653">
        <w:trPr>
          <w:gridAfter w:val="1"/>
          <w:wAfter w:w="20" w:type="dxa"/>
          <w:trHeight w:val="636"/>
        </w:trPr>
        <w:tc>
          <w:tcPr>
            <w:tcW w:w="781" w:type="dxa"/>
            <w:tcBorders>
              <w:right w:val="single" w:sz="6" w:space="0" w:color="000000"/>
            </w:tcBorders>
            <w:shd w:val="clear" w:color="auto" w:fill="EEEEEE"/>
          </w:tcPr>
          <w:p w:rsidR="00194E6F" w:rsidRDefault="00194E6F" w:rsidP="002A6653">
            <w:pPr>
              <w:pStyle w:val="TableParagraph"/>
              <w:spacing w:before="159" w:line="240" w:lineRule="auto"/>
              <w:ind w:left="40"/>
            </w:pPr>
            <w:r>
              <w:t xml:space="preserve">№ </w:t>
            </w:r>
            <w:proofErr w:type="spellStart"/>
            <w:r>
              <w:t>лота</w:t>
            </w:r>
            <w:proofErr w:type="spellEnd"/>
          </w:p>
        </w:tc>
        <w:tc>
          <w:tcPr>
            <w:tcW w:w="5736" w:type="dxa"/>
            <w:tcBorders>
              <w:left w:val="single" w:sz="6" w:space="0" w:color="000000"/>
            </w:tcBorders>
            <w:shd w:val="clear" w:color="auto" w:fill="EEEEEE"/>
          </w:tcPr>
          <w:p w:rsidR="00194E6F" w:rsidRDefault="00194E6F" w:rsidP="002A6653">
            <w:pPr>
              <w:pStyle w:val="TableParagraph"/>
              <w:spacing w:before="159" w:line="312" w:lineRule="auto"/>
              <w:ind w:left="37" w:right="293"/>
              <w:jc w:val="both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лота</w:t>
            </w:r>
            <w:proofErr w:type="spellEnd"/>
          </w:p>
        </w:tc>
        <w:tc>
          <w:tcPr>
            <w:tcW w:w="4536" w:type="dxa"/>
            <w:tcBorders>
              <w:left w:val="single" w:sz="6" w:space="0" w:color="000000"/>
            </w:tcBorders>
            <w:shd w:val="clear" w:color="auto" w:fill="EEEEEE"/>
          </w:tcPr>
          <w:p w:rsidR="00194E6F" w:rsidRPr="00194E6F" w:rsidRDefault="00194E6F" w:rsidP="002A6653">
            <w:pPr>
              <w:pStyle w:val="TableParagraph"/>
              <w:spacing w:before="149" w:line="302" w:lineRule="auto"/>
              <w:ind w:right="69"/>
              <w:rPr>
                <w:lang w:val="ru-RU"/>
              </w:rPr>
            </w:pPr>
            <w:r w:rsidRPr="00194E6F">
              <w:rPr>
                <w:lang w:val="ru-RU"/>
              </w:rPr>
              <w:t>Предлагаемая цена за лот (без НДС)</w:t>
            </w:r>
          </w:p>
          <w:p w:rsidR="00194E6F" w:rsidRDefault="00194E6F" w:rsidP="002A6653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(KZT)</w:t>
            </w:r>
          </w:p>
        </w:tc>
      </w:tr>
      <w:tr w:rsidR="00194E6F" w:rsidTr="002A6653">
        <w:trPr>
          <w:gridAfter w:val="1"/>
          <w:wAfter w:w="20" w:type="dxa"/>
          <w:trHeight w:val="1170"/>
        </w:trPr>
        <w:tc>
          <w:tcPr>
            <w:tcW w:w="781" w:type="dxa"/>
            <w:tcBorders>
              <w:right w:val="single" w:sz="6" w:space="0" w:color="000000"/>
            </w:tcBorders>
          </w:tcPr>
          <w:p w:rsidR="00194E6F" w:rsidRDefault="00194E6F" w:rsidP="002A6653">
            <w:pPr>
              <w:pStyle w:val="TableParagraph"/>
              <w:spacing w:line="240" w:lineRule="auto"/>
              <w:rPr>
                <w:i/>
              </w:rPr>
            </w:pPr>
          </w:p>
        </w:tc>
        <w:tc>
          <w:tcPr>
            <w:tcW w:w="5736" w:type="dxa"/>
            <w:tcBorders>
              <w:left w:val="single" w:sz="6" w:space="0" w:color="000000"/>
            </w:tcBorders>
          </w:tcPr>
          <w:p w:rsidR="00194E6F" w:rsidRDefault="00194E6F" w:rsidP="002A6653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:rsidR="00194E6F" w:rsidRDefault="00194E6F" w:rsidP="002A6653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194E6F" w:rsidTr="002A6653">
        <w:trPr>
          <w:trHeight w:val="290"/>
        </w:trPr>
        <w:tc>
          <w:tcPr>
            <w:tcW w:w="11053" w:type="dxa"/>
            <w:gridSpan w:val="3"/>
            <w:tcBorders>
              <w:right w:val="single" w:sz="6" w:space="0" w:color="000000"/>
            </w:tcBorders>
          </w:tcPr>
          <w:p w:rsidR="00194E6F" w:rsidRDefault="00194E6F" w:rsidP="002A6653">
            <w:pPr>
              <w:pStyle w:val="TableParagraph"/>
              <w:ind w:left="0" w:right="24"/>
              <w:jc w:val="right"/>
              <w:rPr>
                <w:b/>
              </w:rPr>
            </w:pPr>
            <w:proofErr w:type="spellStart"/>
            <w:r>
              <w:rPr>
                <w:b/>
                <w:w w:val="95"/>
              </w:rPr>
              <w:t>Всего</w:t>
            </w:r>
            <w:proofErr w:type="spellEnd"/>
            <w:r>
              <w:rPr>
                <w:b/>
                <w:w w:val="95"/>
              </w:rPr>
              <w:t>:________________</w:t>
            </w:r>
          </w:p>
        </w:tc>
        <w:tc>
          <w:tcPr>
            <w:tcW w:w="20" w:type="dxa"/>
            <w:tcBorders>
              <w:left w:val="single" w:sz="6" w:space="0" w:color="000000"/>
            </w:tcBorders>
          </w:tcPr>
          <w:p w:rsidR="00194E6F" w:rsidRDefault="00194E6F" w:rsidP="002A6653">
            <w:pPr>
              <w:pStyle w:val="TableParagraph"/>
              <w:rPr>
                <w:b/>
              </w:rPr>
            </w:pPr>
          </w:p>
        </w:tc>
      </w:tr>
    </w:tbl>
    <w:p w:rsidR="00194E6F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spacing w:before="189" w:line="302" w:lineRule="auto"/>
        <w:ind w:left="147" w:right="1148" w:firstLine="0"/>
        <w:rPr>
          <w:i/>
        </w:rPr>
      </w:pPr>
      <w:r>
        <w:t>Общая</w:t>
      </w:r>
      <w:r>
        <w:rPr>
          <w:spacing w:val="-5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ценового</w:t>
      </w:r>
      <w:r>
        <w:rPr>
          <w:spacing w:val="-4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НДС,</w:t>
      </w:r>
      <w:r>
        <w:rPr>
          <w:spacing w:val="-5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rPr>
          <w:b/>
        </w:rPr>
        <w:t>________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KZT</w:t>
      </w:r>
      <w:r>
        <w:rPr>
          <w:i/>
        </w:rPr>
        <w:t>(</w:t>
      </w:r>
      <w:proofErr w:type="gramEnd"/>
      <w:r>
        <w:rPr>
          <w:i/>
        </w:rPr>
        <w:t>___________</w:t>
      </w:r>
      <w:r>
        <w:rPr>
          <w:i/>
          <w:spacing w:val="-5"/>
        </w:rPr>
        <w:t xml:space="preserve"> </w:t>
      </w:r>
      <w:r>
        <w:rPr>
          <w:i/>
        </w:rPr>
        <w:t>тенге</w:t>
      </w:r>
      <w:r>
        <w:rPr>
          <w:i/>
          <w:spacing w:val="-5"/>
        </w:rPr>
        <w:t xml:space="preserve"> </w:t>
      </w:r>
      <w:r>
        <w:rPr>
          <w:i/>
        </w:rPr>
        <w:t>00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тиын</w:t>
      </w:r>
      <w:proofErr w:type="spellEnd"/>
      <w:r>
        <w:rPr>
          <w:i/>
        </w:rPr>
        <w:t>)</w:t>
      </w:r>
    </w:p>
    <w:p w:rsidR="00865A13" w:rsidRDefault="00865A13" w:rsidP="00865A13">
      <w:pPr>
        <w:pStyle w:val="a5"/>
        <w:tabs>
          <w:tab w:val="left" w:pos="367"/>
        </w:tabs>
        <w:spacing w:before="189" w:line="302" w:lineRule="auto"/>
        <w:ind w:left="147" w:right="1148" w:firstLine="0"/>
        <w:rPr>
          <w:i/>
        </w:rPr>
      </w:pPr>
      <w:bookmarkStart w:id="0" w:name="_GoBack"/>
      <w:bookmarkEnd w:id="0"/>
    </w:p>
    <w:p w:rsidR="00057EC7" w:rsidRPr="00194E6F" w:rsidRDefault="00865A13" w:rsidP="00194E6F">
      <w:r>
        <w:t>Дата, Печать, подпись</w:t>
      </w:r>
    </w:p>
    <w:sectPr w:rsidR="00057EC7" w:rsidRPr="00194E6F" w:rsidSect="00194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102F1"/>
    <w:multiLevelType w:val="hybridMultilevel"/>
    <w:tmpl w:val="0A0CBAF0"/>
    <w:lvl w:ilvl="0" w:tplc="3736A41E">
      <w:start w:val="2"/>
      <w:numFmt w:val="decimal"/>
      <w:lvlText w:val="%1."/>
      <w:lvlJc w:val="left"/>
      <w:pPr>
        <w:ind w:left="367" w:hanging="22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ru-RU" w:eastAsia="ru-RU" w:bidi="ru-RU"/>
      </w:rPr>
    </w:lvl>
    <w:lvl w:ilvl="1" w:tplc="85EC372A">
      <w:numFmt w:val="bullet"/>
      <w:lvlText w:val="•"/>
      <w:lvlJc w:val="left"/>
      <w:pPr>
        <w:ind w:left="1916" w:hanging="220"/>
      </w:pPr>
      <w:rPr>
        <w:rFonts w:hint="default"/>
        <w:lang w:val="ru-RU" w:eastAsia="ru-RU" w:bidi="ru-RU"/>
      </w:rPr>
    </w:lvl>
    <w:lvl w:ilvl="2" w:tplc="953CC916">
      <w:numFmt w:val="bullet"/>
      <w:lvlText w:val="•"/>
      <w:lvlJc w:val="left"/>
      <w:pPr>
        <w:ind w:left="3472" w:hanging="220"/>
      </w:pPr>
      <w:rPr>
        <w:rFonts w:hint="default"/>
        <w:lang w:val="ru-RU" w:eastAsia="ru-RU" w:bidi="ru-RU"/>
      </w:rPr>
    </w:lvl>
    <w:lvl w:ilvl="3" w:tplc="D8060A6A">
      <w:numFmt w:val="bullet"/>
      <w:lvlText w:val="•"/>
      <w:lvlJc w:val="left"/>
      <w:pPr>
        <w:ind w:left="5028" w:hanging="220"/>
      </w:pPr>
      <w:rPr>
        <w:rFonts w:hint="default"/>
        <w:lang w:val="ru-RU" w:eastAsia="ru-RU" w:bidi="ru-RU"/>
      </w:rPr>
    </w:lvl>
    <w:lvl w:ilvl="4" w:tplc="F3C09398">
      <w:numFmt w:val="bullet"/>
      <w:lvlText w:val="•"/>
      <w:lvlJc w:val="left"/>
      <w:pPr>
        <w:ind w:left="6584" w:hanging="220"/>
      </w:pPr>
      <w:rPr>
        <w:rFonts w:hint="default"/>
        <w:lang w:val="ru-RU" w:eastAsia="ru-RU" w:bidi="ru-RU"/>
      </w:rPr>
    </w:lvl>
    <w:lvl w:ilvl="5" w:tplc="A6CEDC3C">
      <w:numFmt w:val="bullet"/>
      <w:lvlText w:val="•"/>
      <w:lvlJc w:val="left"/>
      <w:pPr>
        <w:ind w:left="8140" w:hanging="220"/>
      </w:pPr>
      <w:rPr>
        <w:rFonts w:hint="default"/>
        <w:lang w:val="ru-RU" w:eastAsia="ru-RU" w:bidi="ru-RU"/>
      </w:rPr>
    </w:lvl>
    <w:lvl w:ilvl="6" w:tplc="7932F048">
      <w:numFmt w:val="bullet"/>
      <w:lvlText w:val="•"/>
      <w:lvlJc w:val="left"/>
      <w:pPr>
        <w:ind w:left="9696" w:hanging="220"/>
      </w:pPr>
      <w:rPr>
        <w:rFonts w:hint="default"/>
        <w:lang w:val="ru-RU" w:eastAsia="ru-RU" w:bidi="ru-RU"/>
      </w:rPr>
    </w:lvl>
    <w:lvl w:ilvl="7" w:tplc="87A4290A">
      <w:numFmt w:val="bullet"/>
      <w:lvlText w:val="•"/>
      <w:lvlJc w:val="left"/>
      <w:pPr>
        <w:ind w:left="11252" w:hanging="220"/>
      </w:pPr>
      <w:rPr>
        <w:rFonts w:hint="default"/>
        <w:lang w:val="ru-RU" w:eastAsia="ru-RU" w:bidi="ru-RU"/>
      </w:rPr>
    </w:lvl>
    <w:lvl w:ilvl="8" w:tplc="DA989918">
      <w:numFmt w:val="bullet"/>
      <w:lvlText w:val="•"/>
      <w:lvlJc w:val="left"/>
      <w:pPr>
        <w:ind w:left="12808" w:hanging="2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9B"/>
    <w:rsid w:val="00057EC7"/>
    <w:rsid w:val="00194E6F"/>
    <w:rsid w:val="00865A13"/>
    <w:rsid w:val="00E8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092B"/>
  <w15:chartTrackingRefBased/>
  <w15:docId w15:val="{FD115CF9-411D-4BFD-9D10-569114BC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4E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E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4E6F"/>
  </w:style>
  <w:style w:type="character" w:customStyle="1" w:styleId="a4">
    <w:name w:val="Основной текст Знак"/>
    <w:basedOn w:val="a0"/>
    <w:link w:val="a3"/>
    <w:uiPriority w:val="1"/>
    <w:rsid w:val="00194E6F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194E6F"/>
    <w:pPr>
      <w:spacing w:before="47"/>
      <w:ind w:left="367" w:hanging="220"/>
    </w:pPr>
  </w:style>
  <w:style w:type="paragraph" w:customStyle="1" w:styleId="TableParagraph">
    <w:name w:val="Table Paragraph"/>
    <w:basedOn w:val="a"/>
    <w:uiPriority w:val="1"/>
    <w:qFormat/>
    <w:rsid w:val="00194E6F"/>
    <w:pPr>
      <w:spacing w:before="49" w:line="220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DF849-7F64-40C2-A11E-BCEED252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Таисия Олеговна</dc:creator>
  <cp:keywords/>
  <dc:description/>
  <cp:lastModifiedBy>Костенко Таисия Олеговна</cp:lastModifiedBy>
  <cp:revision>3</cp:revision>
  <dcterms:created xsi:type="dcterms:W3CDTF">2020-04-10T07:02:00Z</dcterms:created>
  <dcterms:modified xsi:type="dcterms:W3CDTF">2020-05-20T09:16:00Z</dcterms:modified>
</cp:coreProperties>
</file>